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79" w:rsidRPr="00C86854" w:rsidRDefault="006E2179" w:rsidP="006C7B53">
      <w:pPr>
        <w:spacing w:after="0"/>
        <w:jc w:val="center"/>
        <w:rPr>
          <w:rFonts w:ascii="Times New Roman" w:hAnsi="Times New Roman" w:cs="Times New Roman"/>
          <w:b/>
          <w:sz w:val="24"/>
          <w:szCs w:val="24"/>
          <w:lang w:val="kk-KZ"/>
        </w:rPr>
      </w:pPr>
      <w:proofErr w:type="spellStart"/>
      <w:r w:rsidRPr="00C86854">
        <w:rPr>
          <w:rFonts w:ascii="Times New Roman" w:hAnsi="Times New Roman" w:cs="Times New Roman"/>
          <w:b/>
          <w:sz w:val="24"/>
          <w:szCs w:val="24"/>
        </w:rPr>
        <w:t>Жет</w:t>
      </w:r>
      <w:proofErr w:type="spellEnd"/>
      <w:r w:rsidRPr="00C86854">
        <w:rPr>
          <w:rFonts w:ascii="Times New Roman" w:hAnsi="Times New Roman" w:cs="Times New Roman"/>
          <w:b/>
          <w:sz w:val="24"/>
          <w:szCs w:val="24"/>
          <w:lang w:val="kk-KZ"/>
        </w:rPr>
        <w:t>і</w:t>
      </w:r>
      <w:proofErr w:type="gramStart"/>
      <w:r w:rsidRPr="00C86854">
        <w:rPr>
          <w:rFonts w:ascii="Times New Roman" w:hAnsi="Times New Roman" w:cs="Times New Roman"/>
          <w:b/>
          <w:sz w:val="24"/>
          <w:szCs w:val="24"/>
          <w:lang w:val="kk-KZ"/>
        </w:rPr>
        <w:t>ст</w:t>
      </w:r>
      <w:proofErr w:type="gramEnd"/>
      <w:r w:rsidRPr="00C86854">
        <w:rPr>
          <w:rFonts w:ascii="Times New Roman" w:hAnsi="Times New Roman" w:cs="Times New Roman"/>
          <w:b/>
          <w:sz w:val="24"/>
          <w:szCs w:val="24"/>
          <w:lang w:val="kk-KZ"/>
        </w:rPr>
        <w:t>іктер математика бірлестігі</w:t>
      </w:r>
    </w:p>
    <w:p w:rsidR="006E2179" w:rsidRPr="00C86854" w:rsidRDefault="006E2179" w:rsidP="006C7B53">
      <w:pPr>
        <w:pStyle w:val="a3"/>
        <w:numPr>
          <w:ilvl w:val="1"/>
          <w:numId w:val="2"/>
        </w:numPr>
        <w:jc w:val="center"/>
        <w:rPr>
          <w:b/>
          <w:lang w:val="kk-KZ"/>
        </w:rPr>
      </w:pPr>
      <w:r w:rsidRPr="00C86854">
        <w:rPr>
          <w:b/>
          <w:lang w:val="kk-KZ"/>
        </w:rPr>
        <w:t>оқу жылы</w:t>
      </w:r>
    </w:p>
    <w:p w:rsidR="006E2179" w:rsidRPr="006C7B53" w:rsidRDefault="006E2179" w:rsidP="006C7B53">
      <w:pPr>
        <w:spacing w:after="0"/>
        <w:rPr>
          <w:rFonts w:ascii="Times New Roman" w:hAnsi="Times New Roman" w:cs="Times New Roman"/>
          <w:b/>
          <w:sz w:val="24"/>
          <w:szCs w:val="24"/>
          <w:u w:val="single"/>
          <w:lang w:val="kk-KZ"/>
        </w:rPr>
      </w:pPr>
      <w:bookmarkStart w:id="0" w:name="_GoBack"/>
      <w:r w:rsidRPr="006C7B53">
        <w:rPr>
          <w:rFonts w:ascii="Times New Roman" w:hAnsi="Times New Roman" w:cs="Times New Roman"/>
          <w:b/>
          <w:sz w:val="24"/>
          <w:szCs w:val="24"/>
          <w:u w:val="single"/>
          <w:lang w:val="kk-KZ"/>
        </w:rPr>
        <w:t>Тургунов Уразбай Куримбаевич</w:t>
      </w:r>
    </w:p>
    <w:bookmarkEnd w:id="0"/>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2021 жылы «USTAZ  tilegi» Республикалық  ғылыми әдістемелік сайтында оқу әдістемелік құрал жариялағаны үшін сертификат беріліп, алғыс хатпен марапатталды.</w:t>
      </w:r>
    </w:p>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2021 жылы  Білім беру саласының дамуына  қосқан қомақты үлесі мен «USTAZ  tilegi» Республикалық  ғылыми әдістемелік сайтында оқу әдістемелік құрал жариялағаны үшін Құрмет грамотасымен маратталды.</w:t>
      </w:r>
    </w:p>
    <w:p w:rsidR="006C7B53" w:rsidRDefault="006E2179" w:rsidP="006C7B53">
      <w:pPr>
        <w:spacing w:after="0"/>
        <w:rPr>
          <w:rFonts w:ascii="Times New Roman" w:hAnsi="Times New Roman" w:cs="Times New Roman"/>
          <w:b/>
          <w:sz w:val="24"/>
          <w:szCs w:val="24"/>
          <w:lang w:val="kk-KZ"/>
        </w:rPr>
      </w:pPr>
      <w:r w:rsidRPr="00C86854">
        <w:rPr>
          <w:rFonts w:ascii="Times New Roman" w:hAnsi="Times New Roman" w:cs="Times New Roman"/>
          <w:sz w:val="24"/>
          <w:szCs w:val="24"/>
          <w:lang w:val="kk-KZ"/>
        </w:rPr>
        <w:t>2021жылы  Педагогтардың міртебесін көтеру мен кәсіби біліктілігін арттыру және дамыту мақсатында өткізілген республикалық «МҰҒАЛІМДЕР ПӘН ОЛИМПИАДАСЫ» жеңімпазы, ІІ орын иегері атанып, дипломмен марапатталды. №15404</w:t>
      </w:r>
      <w:r w:rsidRPr="00C86854">
        <w:rPr>
          <w:rFonts w:ascii="Times New Roman" w:hAnsi="Times New Roman" w:cs="Times New Roman"/>
          <w:sz w:val="24"/>
          <w:szCs w:val="24"/>
          <w:lang w:val="kk-KZ"/>
        </w:rPr>
        <w:br/>
      </w:r>
    </w:p>
    <w:p w:rsidR="006E2179" w:rsidRPr="006C7B53" w:rsidRDefault="006E2179" w:rsidP="006C7B53">
      <w:pPr>
        <w:spacing w:after="0"/>
        <w:rPr>
          <w:rFonts w:ascii="Times New Roman" w:hAnsi="Times New Roman" w:cs="Times New Roman"/>
          <w:sz w:val="24"/>
          <w:szCs w:val="24"/>
          <w:u w:val="single"/>
          <w:lang w:val="kk-KZ"/>
        </w:rPr>
      </w:pPr>
      <w:r w:rsidRPr="006C7B53">
        <w:rPr>
          <w:rFonts w:ascii="Times New Roman" w:hAnsi="Times New Roman" w:cs="Times New Roman"/>
          <w:b/>
          <w:sz w:val="24"/>
          <w:szCs w:val="24"/>
          <w:u w:val="single"/>
          <w:lang w:val="kk-KZ"/>
        </w:rPr>
        <w:t>Нусенова Салтанат Сериковна</w:t>
      </w:r>
    </w:p>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2020 жылы «Нұр Отан» партиясының Алғыс хатымен марапатталды.   Құрметті Нусенова Салтанат Сериковна! Сізге, Білім қызметкерлерінің Дәстүрлі Тамыз кеңесіне орай, жас өспірімдерге сапалы білім, саналы тәрбие беруде, партияның үгіт намихат жұмыстарына белсене араласып, білім беру саласындағы және жас ұрпақты отаншылдыққа тәрбиелеудегі атқарған қажырлы еңбегі үшін Қазығұрт аудандық партия филиалы атынан шынайы ризашылығым мен алғысымды білдіремін. Сізге мықты денсаулық, отбасыңызға амандық, жұмыстарыңызға толағай табыстар тілейміз. Төрағаның бірінші орынбасары Е.Исақулов</w:t>
      </w:r>
    </w:p>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2020 жылы Қазақстан математика пәні мұғалімдері қауымдастығы Түркістан облысы математика пәні мұғалімдеріне арналған  вебинарға қатысқаны үшін сертификатталып, вебинарда белсенділік танытқаны үшін алғыс хатымен марапатталды.</w:t>
      </w:r>
    </w:p>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2020 жылы Ustudy  компаниясы, Білімді дамыту мен зерттеу ассоциациясы мен республикалық  edulife.kz сайты ұстаздар арасында ұйымдастырған қашықтық олимпиадасына белсене қатысып, жоғары нәтиже көрсеткені үшін алғыс хатымен мараптталды</w:t>
      </w:r>
    </w:p>
    <w:p w:rsidR="006E2179" w:rsidRPr="00C86854" w:rsidRDefault="006E2179" w:rsidP="006C7B53">
      <w:pPr>
        <w:spacing w:after="0"/>
        <w:rPr>
          <w:rFonts w:ascii="Times New Roman" w:hAnsi="Times New Roman" w:cs="Times New Roman"/>
          <w:sz w:val="24"/>
          <w:szCs w:val="24"/>
          <w:lang w:val="kk-KZ"/>
        </w:rPr>
      </w:pPr>
      <w:r w:rsidRPr="00C86854">
        <w:rPr>
          <w:rFonts w:ascii="Times New Roman" w:hAnsi="Times New Roman" w:cs="Times New Roman"/>
          <w:sz w:val="24"/>
          <w:szCs w:val="24"/>
          <w:lang w:val="kk-KZ"/>
        </w:rPr>
        <w:t>2020 жылы «USTAZ  tilegi» Республикалық  ғылыми әдістемелік орталығы ұйымдастырған «Дарынды және талантты балалармен жұмыс: анықтау, дамыту, шыңдау» атты республикалық онлайн конференциясына қатысқаны үшін сертификатталды.</w:t>
      </w:r>
    </w:p>
    <w:p w:rsidR="006E2179" w:rsidRPr="006C7B53" w:rsidRDefault="006E2179" w:rsidP="006C7B53">
      <w:pPr>
        <w:spacing w:after="0"/>
        <w:rPr>
          <w:rFonts w:ascii="Times New Roman" w:hAnsi="Times New Roman" w:cs="Times New Roman"/>
          <w:b/>
          <w:sz w:val="24"/>
          <w:szCs w:val="24"/>
          <w:u w:val="single"/>
          <w:lang w:val="kk-KZ"/>
        </w:rPr>
      </w:pPr>
      <w:r w:rsidRPr="006C7B53">
        <w:rPr>
          <w:rFonts w:ascii="Times New Roman" w:hAnsi="Times New Roman" w:cs="Times New Roman"/>
          <w:b/>
          <w:sz w:val="24"/>
          <w:szCs w:val="24"/>
          <w:u w:val="single"/>
          <w:lang w:val="kk-KZ"/>
        </w:rPr>
        <w:t>Сатеев Пердебек Өмірбекұлы</w:t>
      </w:r>
    </w:p>
    <w:p w:rsidR="006E2179" w:rsidRPr="00C86854" w:rsidRDefault="006E2179" w:rsidP="006C7B53">
      <w:pPr>
        <w:spacing w:after="0"/>
        <w:jc w:val="both"/>
        <w:rPr>
          <w:rFonts w:ascii="Times New Roman" w:hAnsi="Times New Roman" w:cs="Times New Roman"/>
          <w:sz w:val="24"/>
          <w:szCs w:val="24"/>
          <w:lang w:val="kk-KZ"/>
        </w:rPr>
      </w:pPr>
      <w:r w:rsidRPr="00C86854">
        <w:rPr>
          <w:rFonts w:ascii="Times New Roman" w:hAnsi="Times New Roman" w:cs="Times New Roman"/>
          <w:sz w:val="24"/>
          <w:szCs w:val="24"/>
          <w:lang w:val="kk-KZ"/>
        </w:rPr>
        <w:t>-2020 жыл наурызда 2-11 сынып оқушылар арасында өткен «Алтын ұрпақ» зияткерлік олимпиадасына шәкірт дайындап, шығармашылық бағыт-бағдар бергені үшін Түркістан облысы Адами әлеуетті дамыту басқармасының Алғыс хатымен;</w:t>
      </w:r>
    </w:p>
    <w:p w:rsidR="006E2179" w:rsidRPr="00C86854" w:rsidRDefault="006E2179" w:rsidP="006C7B53">
      <w:pPr>
        <w:spacing w:after="0"/>
        <w:jc w:val="both"/>
        <w:rPr>
          <w:rFonts w:ascii="Times New Roman" w:hAnsi="Times New Roman" w:cs="Times New Roman"/>
          <w:sz w:val="24"/>
          <w:szCs w:val="24"/>
          <w:lang w:val="kk-KZ"/>
        </w:rPr>
      </w:pPr>
      <w:r w:rsidRPr="00C86854">
        <w:rPr>
          <w:rFonts w:ascii="Times New Roman" w:hAnsi="Times New Roman" w:cs="Times New Roman"/>
          <w:sz w:val="24"/>
          <w:szCs w:val="24"/>
          <w:lang w:val="kk-KZ"/>
        </w:rPr>
        <w:t>-2020 жыл тамызда «Қашықтан оқытуды үйренемін» атты онлайн курсқа қатысып, үздік белгі сертификатын иеленді;</w:t>
      </w:r>
    </w:p>
    <w:p w:rsidR="00C86854" w:rsidRPr="00C86854" w:rsidRDefault="006E2179" w:rsidP="006C7B53">
      <w:pPr>
        <w:spacing w:after="0"/>
        <w:jc w:val="both"/>
        <w:rPr>
          <w:rFonts w:ascii="Times New Roman" w:hAnsi="Times New Roman" w:cs="Times New Roman"/>
          <w:sz w:val="24"/>
          <w:szCs w:val="24"/>
          <w:lang w:val="kk-KZ"/>
        </w:rPr>
      </w:pPr>
      <w:r w:rsidRPr="00C86854">
        <w:rPr>
          <w:rFonts w:ascii="Times New Roman" w:hAnsi="Times New Roman" w:cs="Times New Roman"/>
          <w:sz w:val="24"/>
          <w:szCs w:val="24"/>
          <w:lang w:val="kk-KZ"/>
        </w:rPr>
        <w:t>-2020 жыл наурызда «Заманауи білім беру: мәселелер, трендтер және стратегиялар» атты жаңашыл педагогтардың І Халықаралық форумы аясында өткізілген педагог қызметкерлердің кәсіби байқауларына қатысып, өзінің озық тәжірибесін педагогикалық қауымдастыққа таратқаны, білім беру және тәрбиелеу процесіне оқытудың жаңа технологияларын, нысандары мен әдістерін енгізгені, білім беру проблемалары жөніндегі ғылыми-әдістемелік зерттеулерді дамытқаны үшін І дәрежелі дипломмен;</w:t>
      </w:r>
    </w:p>
    <w:p w:rsidR="00C86854" w:rsidRPr="00C86854" w:rsidRDefault="00C86854" w:rsidP="006C7B53">
      <w:pPr>
        <w:spacing w:after="0"/>
        <w:jc w:val="both"/>
        <w:rPr>
          <w:rFonts w:ascii="Times New Roman" w:hAnsi="Times New Roman" w:cs="Times New Roman"/>
          <w:sz w:val="24"/>
          <w:szCs w:val="24"/>
          <w:lang w:val="kk-KZ"/>
        </w:rPr>
      </w:pPr>
      <w:r w:rsidRPr="00C86854">
        <w:rPr>
          <w:rFonts w:ascii="Times New Roman" w:hAnsi="Times New Roman" w:cs="Times New Roman"/>
          <w:sz w:val="24"/>
          <w:szCs w:val="24"/>
          <w:lang w:val="kk-KZ"/>
        </w:rPr>
        <w:t xml:space="preserve"> </w:t>
      </w:r>
      <w:r w:rsidRPr="00C86854">
        <w:rPr>
          <w:rFonts w:ascii="Times New Roman" w:hAnsi="Times New Roman" w:cs="Times New Roman"/>
          <w:sz w:val="24"/>
          <w:szCs w:val="24"/>
          <w:lang w:val="kk-KZ"/>
        </w:rPr>
        <w:t>-2021 жыл наурызда 2-11 сынып оқушылар арасында өткен «Алтын ұрпақ» зияткерлік олимпиадасына шәкірт дайындап, шығармашылық бағыт-бағдар бергені үшін Түркістан облысы Адами әлеуетті дамыту басқармасының Алғыс хатымен;</w:t>
      </w:r>
    </w:p>
    <w:p w:rsidR="006E2179" w:rsidRPr="006C7B53" w:rsidRDefault="00E453EC" w:rsidP="006C7B53">
      <w:pPr>
        <w:spacing w:after="0"/>
        <w:jc w:val="both"/>
        <w:rPr>
          <w:rFonts w:ascii="Times New Roman" w:hAnsi="Times New Roman" w:cs="Times New Roman"/>
          <w:b/>
          <w:sz w:val="24"/>
          <w:szCs w:val="24"/>
          <w:u w:val="single"/>
          <w:lang w:val="kk-KZ"/>
        </w:rPr>
      </w:pPr>
      <w:r w:rsidRPr="006C7B53">
        <w:rPr>
          <w:rFonts w:ascii="Times New Roman" w:hAnsi="Times New Roman" w:cs="Times New Roman"/>
          <w:b/>
          <w:sz w:val="24"/>
          <w:szCs w:val="24"/>
          <w:u w:val="single"/>
          <w:lang w:val="kk-KZ"/>
        </w:rPr>
        <w:lastRenderedPageBreak/>
        <w:t>Кожамбердиева Гулбану Жумабековна</w:t>
      </w:r>
    </w:p>
    <w:p w:rsidR="00E453EC" w:rsidRDefault="00E453EC" w:rsidP="006C7B53">
      <w:pPr>
        <w:spacing w:after="0"/>
        <w:rPr>
          <w:rFonts w:ascii="Times New Roman" w:hAnsi="Times New Roman" w:cs="Times New Roman"/>
          <w:sz w:val="24"/>
          <w:szCs w:val="24"/>
          <w:lang w:val="kk-KZ"/>
        </w:rPr>
      </w:pPr>
      <w:r>
        <w:rPr>
          <w:rFonts w:ascii="Times New Roman" w:hAnsi="Times New Roman" w:cs="Times New Roman"/>
          <w:sz w:val="24"/>
          <w:szCs w:val="24"/>
          <w:lang w:val="kk-KZ"/>
        </w:rPr>
        <w:t>Педагогтардың мәртебесін көтеру мен кәсіби біліктілігін арттыру және дамыту мақсатында өткізілген республикалық   мұғалімдер   пән   олимпиадасында   І орын алғаны үшін дипломмен марапатталды.</w:t>
      </w:r>
    </w:p>
    <w:p w:rsidR="00E453EC" w:rsidRDefault="00E453EC" w:rsidP="006C7B53">
      <w:pPr>
        <w:spacing w:after="0"/>
        <w:ind w:left="-142"/>
        <w:rPr>
          <w:rFonts w:ascii="Times New Roman" w:hAnsi="Times New Roman" w:cs="Times New Roman"/>
          <w:bCs/>
          <w:sz w:val="24"/>
          <w:szCs w:val="24"/>
          <w:lang w:val="kk-KZ"/>
        </w:rPr>
      </w:pPr>
      <w:r>
        <w:rPr>
          <w:rFonts w:ascii="Times New Roman" w:hAnsi="Times New Roman" w:cs="Times New Roman"/>
          <w:bCs/>
          <w:sz w:val="24"/>
          <w:szCs w:val="24"/>
          <w:lang w:val="kk-KZ"/>
        </w:rPr>
        <w:t>«Назарбаев Зияткерлік мектептері» ДББҰ «Педагогикалық шеберлік орталығы» жекеменшік  мекемесі  әзірлеген    «Оқушылардың математикалық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курсын аяқтады. Сертификат.  Берілген күні: 02.03.2021ж</w:t>
      </w:r>
    </w:p>
    <w:p w:rsidR="00E453EC" w:rsidRDefault="00E453EC" w:rsidP="006C7B53">
      <w:pPr>
        <w:spacing w:after="0"/>
        <w:ind w:left="-142"/>
        <w:rPr>
          <w:rFonts w:ascii="Times New Roman" w:hAnsi="Times New Roman" w:cs="Times New Roman"/>
          <w:bCs/>
          <w:sz w:val="24"/>
          <w:szCs w:val="24"/>
          <w:lang w:val="kk-KZ"/>
        </w:rPr>
      </w:pPr>
      <w:r>
        <w:rPr>
          <w:rFonts w:ascii="Times New Roman" w:hAnsi="Times New Roman" w:cs="Times New Roman"/>
          <w:bCs/>
          <w:sz w:val="24"/>
          <w:szCs w:val="24"/>
          <w:lang w:val="kk-KZ"/>
        </w:rPr>
        <w:t>«Ustaz tilegi» Республикалық ғылыми-әдістемелік сайтында оқу әдістемелік материал жариялағаны үшін сертификат беріліп, алғыс хатпен, Құрмет грамотасымен марапаттады.</w:t>
      </w:r>
    </w:p>
    <w:p w:rsidR="00E453EC" w:rsidRDefault="00E453EC" w:rsidP="006C7B53">
      <w:pPr>
        <w:spacing w:after="0"/>
        <w:ind w:left="-142"/>
        <w:rPr>
          <w:rFonts w:ascii="Times New Roman" w:hAnsi="Times New Roman" w:cs="Times New Roman"/>
          <w:bCs/>
          <w:sz w:val="24"/>
          <w:szCs w:val="24"/>
          <w:lang w:val="kk-KZ"/>
        </w:rPr>
      </w:pPr>
      <w:r>
        <w:rPr>
          <w:rFonts w:ascii="Times New Roman" w:hAnsi="Times New Roman" w:cs="Times New Roman"/>
          <w:bCs/>
          <w:sz w:val="24"/>
          <w:szCs w:val="24"/>
          <w:lang w:val="kk-KZ"/>
        </w:rPr>
        <w:t>«Өрлеу» біліктілікті арттыру ұлттық орталығының ұйымдастыруымен «Математика мұғалімінің кәсіби құзіреттілігін дамыту» тақырыбындағы 80 сағаттық оқу курсына қатысқаны үшін сертификат берілді. Берілген күні: 06.05.2021ж</w:t>
      </w:r>
    </w:p>
    <w:p w:rsidR="00584AFB" w:rsidRPr="006C7B53" w:rsidRDefault="00584AFB" w:rsidP="006C7B53">
      <w:pPr>
        <w:spacing w:after="0"/>
        <w:ind w:left="-284"/>
        <w:rPr>
          <w:rFonts w:ascii="Times New Roman" w:hAnsi="Times New Roman" w:cs="Times New Roman"/>
          <w:b/>
          <w:bCs/>
          <w:sz w:val="24"/>
          <w:szCs w:val="24"/>
          <w:u w:val="single"/>
          <w:lang w:val="kk-KZ"/>
        </w:rPr>
      </w:pPr>
      <w:r w:rsidRPr="006C7B53">
        <w:rPr>
          <w:rFonts w:ascii="Times New Roman" w:hAnsi="Times New Roman" w:cs="Times New Roman"/>
          <w:b/>
          <w:bCs/>
          <w:sz w:val="24"/>
          <w:szCs w:val="24"/>
          <w:u w:val="single"/>
          <w:lang w:val="kk-KZ"/>
        </w:rPr>
        <w:t>Шалхарова Мухаббат Диллабаевна</w:t>
      </w:r>
    </w:p>
    <w:p w:rsidR="00E453EC" w:rsidRPr="00584AFB" w:rsidRDefault="00E453EC" w:rsidP="006C7B53">
      <w:pPr>
        <w:spacing w:after="0"/>
        <w:ind w:left="-284"/>
        <w:rPr>
          <w:rFonts w:ascii="Times New Roman" w:hAnsi="Times New Roman" w:cs="Times New Roman"/>
          <w:bCs/>
          <w:sz w:val="24"/>
          <w:szCs w:val="24"/>
          <w:lang w:val="kk-KZ"/>
        </w:rPr>
      </w:pPr>
      <w:r w:rsidRPr="00584AFB">
        <w:rPr>
          <w:rFonts w:ascii="Times New Roman" w:hAnsi="Times New Roman" w:cs="Times New Roman"/>
          <w:bCs/>
          <w:sz w:val="24"/>
          <w:szCs w:val="24"/>
          <w:lang w:val="kk-KZ"/>
        </w:rPr>
        <w:t>Қашықтықтан оқуды үйренемін сертификат.           Берілген күні:04.08.2020</w:t>
      </w:r>
    </w:p>
    <w:p w:rsidR="00E453EC" w:rsidRPr="00584AFB" w:rsidRDefault="00E453EC" w:rsidP="006C7B53">
      <w:pPr>
        <w:spacing w:after="0" w:line="240" w:lineRule="auto"/>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Қазақстан Республикасында орта білім мазмұнын жаңарту шеңберінде «Математика» пәні бойынша «Бағалауға арналған тапсырмаларды әзірлеу және сараптау» курсы бойынша сертификат. №001427  Берілген күні: 26.08.2020ж</w:t>
      </w:r>
    </w:p>
    <w:p w:rsidR="00E453EC" w:rsidRPr="00584AFB" w:rsidRDefault="00E453EC" w:rsidP="006C7B53">
      <w:pPr>
        <w:spacing w:after="0" w:line="240" w:lineRule="auto"/>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Педагогтердің цифрлық құзырлығын дамыту курсы бойынша сертификат. №294410   Берілген күні: 29.10.2021ж</w:t>
      </w: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 xml:space="preserve"> «Назарбаев Зияткерлік мектептері» ДББҰ «Педагогикалық шеберлік орталығы» жекеменшік  мекемесі  әзірлеген    «Оқушылардың математикалық және оқу сауаттылығын, креативті  ойлауын     дамыту» сертификат.  Берілген күні: 21.07.2020ж</w:t>
      </w: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Тәелсіздігіміздің  30  жылдығына орай және мектебімізде өткен «Алтын күз жәрмеңкесі» қайырымдылық акциясында  оқушыларыңызбен белсенділік танытқаныңыз үшін алғыс хатпен марапатталдым. №54  Берілген күні: 2021ж</w:t>
      </w:r>
    </w:p>
    <w:p w:rsidR="00E453EC" w:rsidRPr="00584AFB" w:rsidRDefault="00E453EC" w:rsidP="006C7B53">
      <w:pPr>
        <w:spacing w:after="0"/>
        <w:ind w:left="-142"/>
        <w:rPr>
          <w:rFonts w:ascii="Times New Roman" w:hAnsi="Times New Roman" w:cs="Times New Roman"/>
          <w:bCs/>
          <w:sz w:val="24"/>
          <w:szCs w:val="24"/>
          <w:lang w:val="kk-KZ"/>
        </w:rPr>
      </w:pP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 xml:space="preserve">           Оқушылардың жетістіктері</w:t>
      </w: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«Бәйтерек» республикалық зияткерлік олимпиадасында І-ші орын иеленгені үшін  Тұрсынбек Нұраян  дипломмен марапатталды. №24903  Берілген күні: 2020ж</w:t>
      </w: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«Бәйтерек» республикалық зияткерлік олимпиадасында І-ші орын иеленгені үшін  Тұрсынқұл Арайлым  дипломмен марапатталды. №24990  Берілген күні: 2020ж</w:t>
      </w:r>
    </w:p>
    <w:p w:rsidR="00E453EC" w:rsidRPr="00584AFB" w:rsidRDefault="00E453EC" w:rsidP="006C7B53">
      <w:pPr>
        <w:spacing w:after="0"/>
        <w:ind w:left="-142"/>
        <w:rPr>
          <w:rFonts w:ascii="Times New Roman" w:hAnsi="Times New Roman" w:cs="Times New Roman"/>
          <w:bCs/>
          <w:sz w:val="24"/>
          <w:szCs w:val="24"/>
          <w:lang w:val="kk-KZ"/>
        </w:rPr>
      </w:pPr>
      <w:r w:rsidRPr="00584AFB">
        <w:rPr>
          <w:rFonts w:ascii="Times New Roman" w:hAnsi="Times New Roman" w:cs="Times New Roman"/>
          <w:bCs/>
          <w:sz w:val="24"/>
          <w:szCs w:val="24"/>
          <w:lang w:val="kk-KZ"/>
        </w:rPr>
        <w:t>«Бәйтерек» республикалық зияткерлік олимпиадасында Бас жүлде алғаны  үшін  Жақсылық Ақназар   дипломмен марапатталды. №24743  Берілген күні: 2020ж</w:t>
      </w:r>
    </w:p>
    <w:p w:rsidR="00584AFB" w:rsidRPr="006C7B53" w:rsidRDefault="00584AFB" w:rsidP="006C7B53">
      <w:pPr>
        <w:pStyle w:val="a3"/>
        <w:ind w:left="-284"/>
        <w:rPr>
          <w:b/>
          <w:bCs/>
          <w:u w:val="single"/>
          <w:lang w:val="kk-KZ"/>
        </w:rPr>
      </w:pPr>
      <w:r w:rsidRPr="006C7B53">
        <w:rPr>
          <w:b/>
          <w:bCs/>
          <w:u w:val="single"/>
          <w:lang w:val="kk-KZ"/>
        </w:rPr>
        <w:t>Отарбаева Меруерт Баидуллаевна</w:t>
      </w:r>
    </w:p>
    <w:p w:rsidR="00584AFB" w:rsidRPr="00584AFB" w:rsidRDefault="00584AFB" w:rsidP="006C7B53">
      <w:pPr>
        <w:spacing w:after="0"/>
        <w:ind w:left="-284"/>
        <w:rPr>
          <w:rFonts w:ascii="Times New Roman" w:hAnsi="Times New Roman" w:cs="Times New Roman"/>
          <w:bCs/>
          <w:sz w:val="24"/>
          <w:szCs w:val="24"/>
          <w:lang w:val="kk-KZ"/>
        </w:rPr>
      </w:pPr>
      <w:r w:rsidRPr="00584AFB">
        <w:rPr>
          <w:rFonts w:ascii="Times New Roman" w:hAnsi="Times New Roman" w:cs="Times New Roman"/>
          <w:bCs/>
          <w:sz w:val="24"/>
          <w:szCs w:val="24"/>
          <w:lang w:val="kk-KZ"/>
        </w:rPr>
        <w:t>Қазақстан Республикасында орта білім мазмұнын жаңарту шеңберінде «Математика» пәні бойынша педагог кадрлардың біліктілігін арттыру білім беру бағдарламасы бойынша 80  академиялық сағат көлемінде оқу курсын аяқтап сертификат алды.          Берілген күні:16.09.2020 № 019243</w:t>
      </w:r>
    </w:p>
    <w:p w:rsidR="00E453EC" w:rsidRPr="00584AFB" w:rsidRDefault="00E453EC" w:rsidP="006C7B53">
      <w:pPr>
        <w:spacing w:after="0"/>
        <w:jc w:val="both"/>
        <w:rPr>
          <w:rFonts w:ascii="Times New Roman" w:hAnsi="Times New Roman" w:cs="Times New Roman"/>
          <w:sz w:val="24"/>
          <w:szCs w:val="24"/>
          <w:lang w:val="kk-KZ"/>
        </w:rPr>
      </w:pPr>
    </w:p>
    <w:p w:rsidR="006E2179" w:rsidRPr="00C86854" w:rsidRDefault="006E2179" w:rsidP="006C7B53">
      <w:pPr>
        <w:spacing w:after="0"/>
        <w:rPr>
          <w:rFonts w:ascii="Times New Roman" w:hAnsi="Times New Roman" w:cs="Times New Roman"/>
          <w:sz w:val="24"/>
          <w:szCs w:val="24"/>
          <w:lang w:val="kk-KZ"/>
        </w:rPr>
      </w:pPr>
    </w:p>
    <w:p w:rsidR="006E2179" w:rsidRPr="00C86854" w:rsidRDefault="006E2179" w:rsidP="006C7B53">
      <w:pPr>
        <w:pStyle w:val="a3"/>
        <w:rPr>
          <w:lang w:val="kk-KZ"/>
        </w:rPr>
      </w:pPr>
    </w:p>
    <w:p w:rsidR="006E2179" w:rsidRPr="00C86854" w:rsidRDefault="006E2179" w:rsidP="006C7B53">
      <w:pPr>
        <w:spacing w:after="0"/>
        <w:rPr>
          <w:rFonts w:ascii="Times New Roman" w:hAnsi="Times New Roman" w:cs="Times New Roman"/>
          <w:sz w:val="24"/>
          <w:szCs w:val="24"/>
          <w:lang w:val="kk-KZ"/>
        </w:rPr>
      </w:pPr>
    </w:p>
    <w:p w:rsidR="006E2179" w:rsidRPr="00C86854" w:rsidRDefault="006E2179" w:rsidP="006C7B53">
      <w:pPr>
        <w:spacing w:after="0"/>
        <w:rPr>
          <w:rFonts w:ascii="Times New Roman" w:hAnsi="Times New Roman" w:cs="Times New Roman"/>
          <w:sz w:val="24"/>
          <w:szCs w:val="24"/>
          <w:lang w:val="kk-KZ"/>
        </w:rPr>
      </w:pPr>
    </w:p>
    <w:p w:rsidR="006E2179" w:rsidRPr="00C86854" w:rsidRDefault="006E2179" w:rsidP="006C7B53">
      <w:pPr>
        <w:spacing w:after="0"/>
        <w:rPr>
          <w:rFonts w:ascii="Times New Roman" w:hAnsi="Times New Roman" w:cs="Times New Roman"/>
          <w:b/>
          <w:sz w:val="24"/>
          <w:szCs w:val="24"/>
          <w:lang w:val="kk-KZ"/>
        </w:rPr>
      </w:pPr>
    </w:p>
    <w:p w:rsidR="00AC1860" w:rsidRPr="00C86854" w:rsidRDefault="00AC1860" w:rsidP="006C7B53">
      <w:pPr>
        <w:spacing w:after="0"/>
        <w:rPr>
          <w:rFonts w:ascii="Times New Roman" w:hAnsi="Times New Roman" w:cs="Times New Roman"/>
          <w:sz w:val="24"/>
          <w:szCs w:val="24"/>
          <w:lang w:val="kk-KZ"/>
        </w:rPr>
      </w:pPr>
    </w:p>
    <w:sectPr w:rsidR="00AC1860" w:rsidRPr="00C86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6A" w:rsidRDefault="00B1626A" w:rsidP="00584AFB">
      <w:pPr>
        <w:spacing w:after="0" w:line="240" w:lineRule="auto"/>
      </w:pPr>
      <w:r>
        <w:separator/>
      </w:r>
    </w:p>
  </w:endnote>
  <w:endnote w:type="continuationSeparator" w:id="0">
    <w:p w:rsidR="00B1626A" w:rsidRDefault="00B1626A" w:rsidP="0058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6A" w:rsidRDefault="00B1626A" w:rsidP="00584AFB">
      <w:pPr>
        <w:spacing w:after="0" w:line="240" w:lineRule="auto"/>
      </w:pPr>
      <w:r>
        <w:separator/>
      </w:r>
    </w:p>
  </w:footnote>
  <w:footnote w:type="continuationSeparator" w:id="0">
    <w:p w:rsidR="00B1626A" w:rsidRDefault="00B1626A" w:rsidP="0058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0FAC"/>
    <w:multiLevelType w:val="multilevel"/>
    <w:tmpl w:val="F5AEA77E"/>
    <w:lvl w:ilvl="0">
      <w:start w:val="2020"/>
      <w:numFmt w:val="decimal"/>
      <w:lvlText w:val="%1"/>
      <w:lvlJc w:val="left"/>
      <w:pPr>
        <w:ind w:left="915" w:hanging="915"/>
      </w:pPr>
      <w:rPr>
        <w:rFonts w:asciiTheme="minorHAnsi" w:hAnsiTheme="minorHAnsi" w:cstheme="minorBidi" w:hint="default"/>
        <w:sz w:val="22"/>
      </w:rPr>
    </w:lvl>
    <w:lvl w:ilvl="1">
      <w:start w:val="2021"/>
      <w:numFmt w:val="decimal"/>
      <w:lvlText w:val="%1-%2"/>
      <w:lvlJc w:val="left"/>
      <w:pPr>
        <w:ind w:left="915" w:hanging="915"/>
      </w:pPr>
      <w:rPr>
        <w:rFonts w:asciiTheme="minorHAnsi" w:hAnsiTheme="minorHAnsi" w:cstheme="minorBidi" w:hint="default"/>
        <w:sz w:val="22"/>
      </w:rPr>
    </w:lvl>
    <w:lvl w:ilvl="2">
      <w:start w:val="1"/>
      <w:numFmt w:val="decimal"/>
      <w:lvlText w:val="%1-%2.%3"/>
      <w:lvlJc w:val="left"/>
      <w:pPr>
        <w:ind w:left="915" w:hanging="915"/>
      </w:pPr>
      <w:rPr>
        <w:rFonts w:asciiTheme="minorHAnsi" w:hAnsiTheme="minorHAnsi" w:cstheme="minorBidi" w:hint="default"/>
        <w:sz w:val="22"/>
      </w:rPr>
    </w:lvl>
    <w:lvl w:ilvl="3">
      <w:start w:val="1"/>
      <w:numFmt w:val="decimal"/>
      <w:lvlText w:val="%1-%2.%3.%4"/>
      <w:lvlJc w:val="left"/>
      <w:pPr>
        <w:ind w:left="915" w:hanging="915"/>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nsid w:val="2F6D2205"/>
    <w:multiLevelType w:val="hybridMultilevel"/>
    <w:tmpl w:val="372E5B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DDA5AA6"/>
    <w:multiLevelType w:val="hybridMultilevel"/>
    <w:tmpl w:val="4CF4C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62D39AC"/>
    <w:multiLevelType w:val="multilevel"/>
    <w:tmpl w:val="57944D66"/>
    <w:lvl w:ilvl="0">
      <w:start w:val="2018"/>
      <w:numFmt w:val="decimal"/>
      <w:lvlText w:val="%1"/>
      <w:lvlJc w:val="left"/>
      <w:pPr>
        <w:ind w:left="1290" w:hanging="1290"/>
      </w:pPr>
    </w:lvl>
    <w:lvl w:ilvl="1">
      <w:start w:val="2019"/>
      <w:numFmt w:val="decimal"/>
      <w:lvlText w:val="%1-%2"/>
      <w:lvlJc w:val="left"/>
      <w:pPr>
        <w:ind w:left="1290" w:hanging="1290"/>
      </w:pPr>
    </w:lvl>
    <w:lvl w:ilvl="2">
      <w:start w:val="1"/>
      <w:numFmt w:val="decimal"/>
      <w:lvlText w:val="%1-%2.%3"/>
      <w:lvlJc w:val="left"/>
      <w:pPr>
        <w:ind w:left="1290" w:hanging="1290"/>
      </w:pPr>
    </w:lvl>
    <w:lvl w:ilvl="3">
      <w:start w:val="1"/>
      <w:numFmt w:val="decimal"/>
      <w:lvlText w:val="%1-%2.%3.%4"/>
      <w:lvlJc w:val="left"/>
      <w:pPr>
        <w:ind w:left="1290" w:hanging="1290"/>
      </w:pPr>
    </w:lvl>
    <w:lvl w:ilvl="4">
      <w:start w:val="1"/>
      <w:numFmt w:val="decimal"/>
      <w:lvlText w:val="%1-%2.%3.%4.%5"/>
      <w:lvlJc w:val="left"/>
      <w:pPr>
        <w:ind w:left="1290" w:hanging="129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2018"/>
    </w:lvlOverride>
    <w:lvlOverride w:ilvl="1">
      <w:startOverride w:val="20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C5"/>
    <w:rsid w:val="00187F2A"/>
    <w:rsid w:val="002F7710"/>
    <w:rsid w:val="00584AFB"/>
    <w:rsid w:val="005B01C5"/>
    <w:rsid w:val="006C7B53"/>
    <w:rsid w:val="006E2179"/>
    <w:rsid w:val="00AC1860"/>
    <w:rsid w:val="00B1626A"/>
    <w:rsid w:val="00C86854"/>
    <w:rsid w:val="00E4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217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84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4AFB"/>
  </w:style>
  <w:style w:type="paragraph" w:styleId="a6">
    <w:name w:val="footer"/>
    <w:basedOn w:val="a"/>
    <w:link w:val="a7"/>
    <w:uiPriority w:val="99"/>
    <w:unhideWhenUsed/>
    <w:rsid w:val="00584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4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217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84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4AFB"/>
  </w:style>
  <w:style w:type="paragraph" w:styleId="a6">
    <w:name w:val="footer"/>
    <w:basedOn w:val="a"/>
    <w:link w:val="a7"/>
    <w:uiPriority w:val="99"/>
    <w:unhideWhenUsed/>
    <w:rsid w:val="00584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784">
      <w:bodyDiv w:val="1"/>
      <w:marLeft w:val="0"/>
      <w:marRight w:val="0"/>
      <w:marTop w:val="0"/>
      <w:marBottom w:val="0"/>
      <w:divBdr>
        <w:top w:val="none" w:sz="0" w:space="0" w:color="auto"/>
        <w:left w:val="none" w:sz="0" w:space="0" w:color="auto"/>
        <w:bottom w:val="none" w:sz="0" w:space="0" w:color="auto"/>
        <w:right w:val="none" w:sz="0" w:space="0" w:color="auto"/>
      </w:divBdr>
    </w:div>
    <w:div w:id="159199222">
      <w:bodyDiv w:val="1"/>
      <w:marLeft w:val="0"/>
      <w:marRight w:val="0"/>
      <w:marTop w:val="0"/>
      <w:marBottom w:val="0"/>
      <w:divBdr>
        <w:top w:val="none" w:sz="0" w:space="0" w:color="auto"/>
        <w:left w:val="none" w:sz="0" w:space="0" w:color="auto"/>
        <w:bottom w:val="none" w:sz="0" w:space="0" w:color="auto"/>
        <w:right w:val="none" w:sz="0" w:space="0" w:color="auto"/>
      </w:divBdr>
    </w:div>
    <w:div w:id="647131750">
      <w:bodyDiv w:val="1"/>
      <w:marLeft w:val="0"/>
      <w:marRight w:val="0"/>
      <w:marTop w:val="0"/>
      <w:marBottom w:val="0"/>
      <w:divBdr>
        <w:top w:val="none" w:sz="0" w:space="0" w:color="auto"/>
        <w:left w:val="none" w:sz="0" w:space="0" w:color="auto"/>
        <w:bottom w:val="none" w:sz="0" w:space="0" w:color="auto"/>
        <w:right w:val="none" w:sz="0" w:space="0" w:color="auto"/>
      </w:divBdr>
    </w:div>
    <w:div w:id="700861733">
      <w:bodyDiv w:val="1"/>
      <w:marLeft w:val="0"/>
      <w:marRight w:val="0"/>
      <w:marTop w:val="0"/>
      <w:marBottom w:val="0"/>
      <w:divBdr>
        <w:top w:val="none" w:sz="0" w:space="0" w:color="auto"/>
        <w:left w:val="none" w:sz="0" w:space="0" w:color="auto"/>
        <w:bottom w:val="none" w:sz="0" w:space="0" w:color="auto"/>
        <w:right w:val="none" w:sz="0" w:space="0" w:color="auto"/>
      </w:divBdr>
    </w:div>
    <w:div w:id="1054738219">
      <w:bodyDiv w:val="1"/>
      <w:marLeft w:val="0"/>
      <w:marRight w:val="0"/>
      <w:marTop w:val="0"/>
      <w:marBottom w:val="0"/>
      <w:divBdr>
        <w:top w:val="none" w:sz="0" w:space="0" w:color="auto"/>
        <w:left w:val="none" w:sz="0" w:space="0" w:color="auto"/>
        <w:bottom w:val="none" w:sz="0" w:space="0" w:color="auto"/>
        <w:right w:val="none" w:sz="0" w:space="0" w:color="auto"/>
      </w:divBdr>
    </w:div>
    <w:div w:id="1367171110">
      <w:bodyDiv w:val="1"/>
      <w:marLeft w:val="0"/>
      <w:marRight w:val="0"/>
      <w:marTop w:val="0"/>
      <w:marBottom w:val="0"/>
      <w:divBdr>
        <w:top w:val="none" w:sz="0" w:space="0" w:color="auto"/>
        <w:left w:val="none" w:sz="0" w:space="0" w:color="auto"/>
        <w:bottom w:val="none" w:sz="0" w:space="0" w:color="auto"/>
        <w:right w:val="none" w:sz="0" w:space="0" w:color="auto"/>
      </w:divBdr>
    </w:div>
    <w:div w:id="1371613111">
      <w:bodyDiv w:val="1"/>
      <w:marLeft w:val="0"/>
      <w:marRight w:val="0"/>
      <w:marTop w:val="0"/>
      <w:marBottom w:val="0"/>
      <w:divBdr>
        <w:top w:val="none" w:sz="0" w:space="0" w:color="auto"/>
        <w:left w:val="none" w:sz="0" w:space="0" w:color="auto"/>
        <w:bottom w:val="none" w:sz="0" w:space="0" w:color="auto"/>
        <w:right w:val="none" w:sz="0" w:space="0" w:color="auto"/>
      </w:divBdr>
    </w:div>
    <w:div w:id="1514146612">
      <w:bodyDiv w:val="1"/>
      <w:marLeft w:val="0"/>
      <w:marRight w:val="0"/>
      <w:marTop w:val="0"/>
      <w:marBottom w:val="0"/>
      <w:divBdr>
        <w:top w:val="none" w:sz="0" w:space="0" w:color="auto"/>
        <w:left w:val="none" w:sz="0" w:space="0" w:color="auto"/>
        <w:bottom w:val="none" w:sz="0" w:space="0" w:color="auto"/>
        <w:right w:val="none" w:sz="0" w:space="0" w:color="auto"/>
      </w:divBdr>
    </w:div>
    <w:div w:id="1891766097">
      <w:bodyDiv w:val="1"/>
      <w:marLeft w:val="0"/>
      <w:marRight w:val="0"/>
      <w:marTop w:val="0"/>
      <w:marBottom w:val="0"/>
      <w:divBdr>
        <w:top w:val="none" w:sz="0" w:space="0" w:color="auto"/>
        <w:left w:val="none" w:sz="0" w:space="0" w:color="auto"/>
        <w:bottom w:val="none" w:sz="0" w:space="0" w:color="auto"/>
        <w:right w:val="none" w:sz="0" w:space="0" w:color="auto"/>
      </w:divBdr>
    </w:div>
    <w:div w:id="19767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0E1C-BC76-409E-8DBA-6B4C110E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2022-12-08T18:02:00Z</dcterms:created>
  <dcterms:modified xsi:type="dcterms:W3CDTF">2022-12-08T19:03:00Z</dcterms:modified>
</cp:coreProperties>
</file>